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35EDB4C5" w:rsidR="00BA4ED0" w:rsidRPr="00252452" w:rsidRDefault="00BA4ED0" w:rsidP="0025245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7C232E74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C00863">
        <w:rPr>
          <w:rFonts w:ascii="Times New Roman" w:hAnsi="Times New Roman" w:cs="Times New Roman"/>
          <w:b/>
          <w:bCs/>
          <w:sz w:val="24"/>
          <w:szCs w:val="24"/>
        </w:rPr>
        <w:t>04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0086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2405C821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252452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3214" w14:textId="51ADE0F3" w:rsidR="00BA4ED0" w:rsidRPr="00252452" w:rsidRDefault="00A87279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="00E71C2A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71C2A" w:rsidRPr="00252452">
              <w:rPr>
                <w:rFonts w:ascii="Times New Roman" w:hAnsi="Times New Roman" w:cs="Times New Roman"/>
                <w:sz w:val="24"/>
                <w:szCs w:val="24"/>
              </w:rPr>
              <w:t>MAB6. Sayma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71C2A" w:rsidRPr="00252452">
              <w:rPr>
                <w:rFonts w:ascii="Times New Roman" w:hAnsi="Times New Roman" w:cs="Times New Roman"/>
                <w:sz w:val="24"/>
                <w:szCs w:val="24"/>
              </w:rPr>
              <w:t>MAB3. Matematiksel Temsil</w:t>
            </w:r>
          </w:p>
          <w:p w14:paraId="25D90FEB" w14:textId="37E1DF5F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Hareket ve Sağlık Alan: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HSAB1. Aktif Yaşam İçin </w:t>
            </w:r>
            <w:proofErr w:type="spellStart"/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Psikomotor</w:t>
            </w:r>
            <w:proofErr w:type="spellEnd"/>
            <w:r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Beceriler</w:t>
            </w:r>
            <w:r w:rsidR="00280A8C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HSAB3. Harekete İlişkin Sosyal/Bilişsel Beceriler</w:t>
            </w:r>
          </w:p>
          <w:p w14:paraId="13447E5E" w14:textId="49B5C088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87279" w:rsidRPr="00252452">
              <w:rPr>
                <w:rFonts w:ascii="Times New Roman" w:hAnsi="Times New Roman" w:cs="Times New Roman"/>
                <w:sz w:val="24"/>
                <w:szCs w:val="24"/>
              </w:rPr>
              <w:t>MÇB3. Müziksel Çalma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252452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7F985262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KB1. Temel Beceriler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217" w:rsidRPr="00252452">
              <w:rPr>
                <w:rFonts w:ascii="Times New Roman" w:hAnsi="Times New Roman" w:cs="Times New Roman"/>
                <w:sz w:val="24"/>
                <w:szCs w:val="24"/>
              </w:rPr>
              <w:t>Saymak</w:t>
            </w:r>
          </w:p>
        </w:tc>
      </w:tr>
      <w:tr w:rsidR="00BA4ED0" w:rsidRPr="00252452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4115EBF0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="0084511D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511D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E2. Sosyal Eğilimler</w:t>
            </w:r>
            <w:r w:rsidR="006D1FF3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E2.5. Oyun severlik</w:t>
            </w:r>
            <w:r w:rsidR="0084511D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</w:p>
        </w:tc>
      </w:tr>
      <w:tr w:rsidR="00BA4ED0" w:rsidRPr="00252452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252452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486CFE18" w:rsidR="00BA4ED0" w:rsidRPr="00252452" w:rsidRDefault="00C402FC" w:rsidP="0025245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SDB2.1. İletişim Becerisi</w:t>
            </w:r>
            <w:r w:rsidR="00CA405A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E149C" w:rsidRPr="00252452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SDB2.2. İş Birliği Becerisi</w:t>
            </w:r>
            <w:r w:rsidR="00CA405A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E149C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SDB2.2.SB4. Ekip (takım) çalışması yapmak ve yardımlaşmak </w:t>
            </w:r>
          </w:p>
        </w:tc>
      </w:tr>
      <w:tr w:rsidR="00BA4ED0" w:rsidRPr="00252452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BEB6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D4. Dostluk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D4.4. Arkadaşlarını ve onlarla vakit geçirmeyi önemsemek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D4.4.1. Arkadaşlarıyla vakit geçirmekten keyif alır.</w:t>
            </w:r>
          </w:p>
          <w:p w14:paraId="2C7C341F" w14:textId="756282D1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D4.4.2. Arkadaşlarıyla oynamaya istekli olur.</w:t>
            </w:r>
            <w:r w:rsidR="005F62BC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F62BC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 Temizlik</w:t>
            </w:r>
            <w:r w:rsidR="005F62BC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F62BC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D18.1. Kişisel temizlik ve bakımına önem vermek</w:t>
            </w:r>
            <w:r w:rsidR="005F62BC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D18.1.1. Kişisel temizliğin insan ve toplum sağlığı için önemini fark eder. </w:t>
            </w:r>
            <w:r w:rsidR="005F62BC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D18.1.2. Beden temizliğini zamanında ve özenli yapmaya gayret eder.</w:t>
            </w:r>
          </w:p>
        </w:tc>
      </w:tr>
      <w:tr w:rsidR="00BA4ED0" w:rsidRPr="00252452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OB1.Bilgi Okuryazarlığı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OB1.1.Bilgi İhtiyacını Fark Etme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OB1.1.SB1. Bilgi ihtiyacını fark etmek</w:t>
            </w:r>
          </w:p>
        </w:tc>
      </w:tr>
      <w:tr w:rsidR="00BA4ED0" w:rsidRPr="00252452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8DAAB" w14:textId="3E9E99B6" w:rsidR="00BA4ED0" w:rsidRPr="00252452" w:rsidRDefault="00371019" w:rsidP="0025245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="00E7624F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MAB.1. Ritmik ve algısal sayabilme </w:t>
            </w:r>
            <w:r w:rsidR="00E7624F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7624F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MAB.1. a. 1 ile 20 arasında birer ritmik sayar. </w:t>
            </w:r>
            <w:r w:rsidR="00E7624F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MAB.1. b. 1 ile 20 arasında nesne/varlık sayısını söyler.</w:t>
            </w:r>
            <w:r w:rsidR="00AF37A0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13A2B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MAB.9. Farklı matematiksel temsillerden yararlanabilme </w:t>
            </w:r>
            <w:r w:rsidR="00713A2B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13A2B" w:rsidRPr="00252452">
              <w:rPr>
                <w:rFonts w:ascii="Times New Roman" w:hAnsi="Times New Roman" w:cs="Times New Roman"/>
                <w:sz w:val="24"/>
                <w:szCs w:val="24"/>
              </w:rPr>
              <w:t>MAB.9. a. Çeşitli semboller arasından belirtilen matematiksel temsilleri/sembolleri göster.</w:t>
            </w:r>
            <w:r w:rsidR="002F472B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472B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Hareket ve Sağlık Alanı:</w:t>
            </w:r>
            <w:r w:rsidR="00822122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HSAB.1. Farklı çevre ve fiziksel etkinliklerde büyük kas becerilerini etkin bir şekilde uygulayabilme</w:t>
            </w:r>
            <w:r w:rsidR="00FB70AC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B70AC" w:rsidRPr="00252452">
              <w:rPr>
                <w:rFonts w:ascii="Times New Roman" w:hAnsi="Times New Roman" w:cs="Times New Roman"/>
                <w:sz w:val="24"/>
                <w:szCs w:val="24"/>
              </w:rPr>
              <w:t>HSAB.1.a. Farklı ortam ve koşullarda yer değiştirme hareketlerini yapar.</w:t>
            </w:r>
            <w:r w:rsidR="00822122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B70AC" w:rsidRPr="00252452">
              <w:rPr>
                <w:rFonts w:ascii="Times New Roman" w:hAnsi="Times New Roman" w:cs="Times New Roman"/>
                <w:sz w:val="24"/>
                <w:szCs w:val="24"/>
              </w:rPr>
              <w:t>HSAB.1. c. Nesne kontrolü gerektiren hareketleri yapar.</w:t>
            </w:r>
            <w:r w:rsidR="002F472B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122CE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HSAB.2. Farklı ebat ve özellikteki nesneleri etkin bir şekilde kullanabilme </w:t>
            </w:r>
            <w:r w:rsidR="00645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122CE" w:rsidRPr="00252452">
              <w:rPr>
                <w:rFonts w:ascii="Times New Roman" w:hAnsi="Times New Roman" w:cs="Times New Roman"/>
                <w:sz w:val="24"/>
                <w:szCs w:val="24"/>
              </w:rPr>
              <w:t>HSAB.2. a. Farklı büyüklükteki nesneleri kavrar.</w:t>
            </w:r>
            <w:r w:rsidR="002122CE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HSAB.2. c. Farklı boyutlardaki nesneleri kullanır.</w:t>
            </w:r>
            <w:r w:rsidR="00101969" w:rsidRPr="002524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F616E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HSAB.12. Hareketli oyunların temel kurallarını açıklayabilme</w:t>
            </w:r>
            <w:r w:rsidR="002F616E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F616E" w:rsidRPr="00252452">
              <w:rPr>
                <w:rFonts w:ascii="Times New Roman" w:hAnsi="Times New Roman" w:cs="Times New Roman"/>
                <w:sz w:val="24"/>
                <w:szCs w:val="24"/>
              </w:rPr>
              <w:t>HSAB.12. a. Hareketli oyunlara ilişkin kuralları fark eder.</w:t>
            </w:r>
            <w:r w:rsidR="002F616E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HSAB.12. b. Hareketli oyunun kurallarını söyler.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Müzik Alanı:</w:t>
            </w:r>
            <w:r w:rsidR="00D07B29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62A6F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MÇB.2. Çalacağı çalgılara/ritimlere/ezgilere/çocuk şarkılarına/çocuk şarkısı formlarına dair duygu ve düşüncelerini ifade edebilme </w:t>
            </w:r>
            <w:r w:rsidR="00962A6F"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>MÇB.2.a. Kendisine sunulan artık materyallerden yapılmış çalgı/</w:t>
            </w:r>
            <w:proofErr w:type="spellStart"/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çalgısı seçenekleri arasından çalacağı çalgıyı seçer. </w:t>
            </w:r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br/>
              <w:t>MÇB.</w:t>
            </w:r>
            <w:r w:rsidR="00A87279" w:rsidRPr="00252452">
              <w:rPr>
                <w:rFonts w:ascii="Times New Roman" w:hAnsi="Times New Roman" w:cs="Times New Roman"/>
                <w:sz w:val="24"/>
                <w:szCs w:val="24"/>
              </w:rPr>
              <w:t>2.b.</w:t>
            </w:r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Seçtiği artık materyallerden yapılmış çalgının/</w:t>
            </w:r>
            <w:proofErr w:type="spellStart"/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="00962A6F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çalgısının ismini/özelliklerini söyler.</w:t>
            </w: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A4ED0" w:rsidRPr="00252452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260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Kavram: 3 Rakamı</w:t>
            </w:r>
          </w:p>
          <w:p w14:paraId="5E0BC9FD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Materyaller: </w:t>
            </w:r>
            <w:proofErr w:type="spellStart"/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Şönil</w:t>
            </w:r>
            <w:proofErr w:type="spellEnd"/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ponpon, yumurta kolisi, lastik, </w:t>
            </w:r>
            <w:proofErr w:type="spellStart"/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hulahop</w:t>
            </w:r>
            <w:proofErr w:type="spellEnd"/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ritim çubuğu, düğmeler, tebeşir</w:t>
            </w:r>
          </w:p>
          <w:p w14:paraId="5640CAFB" w14:textId="0550E620" w:rsidR="00BA4ED0" w:rsidRPr="0025245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Eğitim Ortamı: Sınıf, bahçe, oyun alanı</w:t>
            </w:r>
          </w:p>
        </w:tc>
      </w:tr>
      <w:tr w:rsidR="00BA4ED0" w:rsidRPr="00252452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252452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44A" w14:textId="77777777" w:rsidR="00BA4ED0" w:rsidRPr="00F54CC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GÜNE BAŞLAMA ZAMANI</w:t>
            </w:r>
          </w:p>
          <w:p w14:paraId="679658EF" w14:textId="66FC5322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Çocuklar sınıfa geldiğinde öğretmen, enerjik bir müzik açar ve sabah sporu yaptırır.</w:t>
            </w:r>
          </w:p>
          <w:p w14:paraId="0DDEC5BC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Yoklama alınır ve günün takvimi yapılır. Ardından öğretmen çocuklara “Bugün 3 sayısıyla tanışacağız. Peki, 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üç taş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oyununu duyan var mı?” diye sorarak merak uyandırır. Çocuklara geleneksel 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üç taş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oyunu hakkında kısa bilgi verir ve bugünkü etkinliklerin 3 rakamı çevresinde şekilleneceğini belirtir.</w:t>
            </w:r>
          </w:p>
          <w:p w14:paraId="1C3BD7D1" w14:textId="77777777" w:rsidR="00F54CC2" w:rsidRP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(E1.1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E3.1.)</w:t>
            </w:r>
          </w:p>
          <w:p w14:paraId="235A5525" w14:textId="5F495B2E" w:rsidR="00BA4ED0" w:rsidRPr="00F54CC2" w:rsidRDefault="00BA4ED0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ÖĞRENME MERKEZLERİNDE OYUN</w:t>
            </w:r>
          </w:p>
          <w:p w14:paraId="0D1AE9E2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B371A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Matematik merkezinde çocuklara 3 rakamına ait çeşitli materyaller sunulur.</w:t>
            </w:r>
          </w:p>
          <w:p w14:paraId="63CDBC8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Ponponlar, düğmeler, minik taşlar gibi materyallerle serbest sayma ve gruplayarak 3 kavramı çalışılır.</w:t>
            </w:r>
          </w:p>
          <w:p w14:paraId="66C6904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Öğretmen her çocuğa rehberlik ederek gruplamayı nasıl yaptığına dair sorular sorar.</w:t>
            </w:r>
          </w:p>
          <w:p w14:paraId="6DB6005D" w14:textId="77777777" w:rsidR="00F54CC2" w:rsidRP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(MAB.1.b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MAB.9.a.)</w:t>
            </w:r>
          </w:p>
          <w:p w14:paraId="07360391" w14:textId="5BD74D1C" w:rsidR="00BA4ED0" w:rsidRPr="00F54CC2" w:rsidRDefault="00BA4ED0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BESLENME, TOPLANMA, TEMİZLİK</w:t>
            </w:r>
          </w:p>
          <w:p w14:paraId="0D8BD096" w14:textId="77777777" w:rsidR="00EA33D3" w:rsidRPr="00F54CC2" w:rsidRDefault="00EA33D3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Sınıf için rutin haline gelen toplanma müziği açılır ve sınıf toplanmasına rehberlik edilir. Beslenme ve temizlik sürecinin ardından etkinliklere geçilir. (D18.1.1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D18.1.2.)</w:t>
            </w:r>
          </w:p>
          <w:p w14:paraId="31F42BFF" w14:textId="77777777" w:rsidR="00F54CC2" w:rsidRPr="00F54CC2" w:rsidRDefault="00BA4ED0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ETKİNLİKLER</w:t>
            </w:r>
            <w:r w:rsidR="00283129"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C65486"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F54CC2" w:rsidRPr="00F54CC2">
              <w:rPr>
                <w:rFonts w:ascii="Times New Roman" w:hAnsi="Times New Roman" w:cs="Times New Roman"/>
                <w:sz w:val="24"/>
                <w:szCs w:val="24"/>
              </w:rPr>
              <w:t>Ritim ve sayma becerilerinin gelişimi</w:t>
            </w:r>
          </w:p>
          <w:p w14:paraId="7F489B77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Süreç:</w:t>
            </w:r>
          </w:p>
          <w:p w14:paraId="1F812F86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Çocuklar çember şeklinde oturur. Öğretmen elini 3 kere şaklatır ve çocuklara kaçı duyduklarını sorar.</w:t>
            </w:r>
          </w:p>
          <w:p w14:paraId="3A08F4E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Sonra aynı işlemi çocuklara yaptırır. Ardından öğretmen ritim çubuğu ya da </w:t>
            </w:r>
            <w:proofErr w:type="spell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marakas</w:t>
            </w:r>
            <w:proofErr w:type="spell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kullanarak üç vuruş yapar.</w:t>
            </w:r>
          </w:p>
          <w:p w14:paraId="04A932B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Çocuklar sırayla müzik aletini alarak öğretmenin ritmini tekrar eder.</w:t>
            </w:r>
          </w:p>
          <w:p w14:paraId="32DDB94A" w14:textId="16BD2F66" w:rsid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(MÇB.2.a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MÇB.2.b., MAB.1.a., MAB.1.b.)</w:t>
            </w:r>
            <w:r w:rsidR="002D15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CE4F3AF" w14:textId="1D60E2A3" w:rsidR="00BD1D6F" w:rsidRPr="00F54CC2" w:rsidRDefault="00BD1D6F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Fenomen  minik</w:t>
            </w:r>
            <w:proofErr w:type="gramEnd"/>
            <w:r w:rsidR="002D15CB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itkiler kitabı 6-7  sayfaları</w:t>
            </w:r>
            <w:r w:rsidR="002D15CB">
              <w:rPr>
                <w:rFonts w:ascii="Times New Roman" w:hAnsi="Times New Roman" w:cs="Times New Roman"/>
                <w:sz w:val="24"/>
                <w:szCs w:val="24"/>
              </w:rPr>
              <w:t xml:space="preserve"> ve matematik kitabı 8-9 sayfaları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 rakamı yapılır</w:t>
            </w:r>
          </w:p>
          <w:p w14:paraId="3D9FF722" w14:textId="0BCD0C81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ÜÇLÜ DANS OYUNU</w:t>
            </w:r>
          </w:p>
          <w:p w14:paraId="3CD8AC24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Amaç: Oyun içinde gruplaşma, yönerge takibi</w:t>
            </w:r>
          </w:p>
          <w:p w14:paraId="5F50C44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Süreç:</w:t>
            </w:r>
          </w:p>
          <w:p w14:paraId="3886EAE1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Müzik açılır, çocuklar serbest dans eder. Müzik durunca öğretmen “3’lü gruplar olun” der.</w:t>
            </w:r>
          </w:p>
          <w:p w14:paraId="2AED82B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Çocuklar gruplarını oluşturur. Öğretmen yönergeler verir:</w:t>
            </w:r>
          </w:p>
          <w:p w14:paraId="74BCA38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“El ele tutuşun”, “Sırt sırta verin”, “Ayaklarınızı birleştirin”…</w:t>
            </w:r>
          </w:p>
          <w:p w14:paraId="03DA9EA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Oyun farklı yönergelerle birkaç kez tekrarlanır.</w:t>
            </w:r>
          </w:p>
          <w:p w14:paraId="539B8EB0" w14:textId="77777777" w:rsidR="00F54CC2" w:rsidRP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(E2.5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HSAB.12.a., HSAB.12.b.)</w:t>
            </w:r>
            <w:r w:rsidR="00335247"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77234DB5" w14:textId="77777777" w:rsidR="00F54CC2" w:rsidRPr="00F54CC2" w:rsidRDefault="00335247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54CC2" w:rsidRPr="00F54CC2">
              <w:rPr>
                <w:rFonts w:ascii="Times New Roman" w:hAnsi="Times New Roman" w:cs="Times New Roman"/>
                <w:sz w:val="24"/>
                <w:szCs w:val="24"/>
              </w:rPr>
              <w:t>SAYI ATÖLYESİ</w:t>
            </w:r>
          </w:p>
          <w:p w14:paraId="2068FE0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74F1A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Amaç: Sayma ve el becerilerini geliştirme</w:t>
            </w:r>
          </w:p>
          <w:p w14:paraId="22D2877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Süreç:</w:t>
            </w:r>
          </w:p>
          <w:p w14:paraId="01A4A7B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Çocuklar masalara geçer. Gruplara ayrılırlar.</w:t>
            </w:r>
          </w:p>
          <w:p w14:paraId="24C3FBF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Her grup farklı materyalle 3’lü gruplar yapar:</w:t>
            </w:r>
          </w:p>
          <w:p w14:paraId="0DA6FC32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Şönillere</w:t>
            </w:r>
            <w:proofErr w:type="spell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3 boncuk geçir</w:t>
            </w:r>
          </w:p>
          <w:p w14:paraId="5A25BCA1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Yumurta kolisine 3 ponpon yerleştir</w:t>
            </w:r>
          </w:p>
          <w:p w14:paraId="74C23FF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Ponponları 3’lü kule yap</w:t>
            </w:r>
          </w:p>
          <w:p w14:paraId="5B1DF127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Düğmeleri üçerli ayır</w:t>
            </w:r>
          </w:p>
          <w:p w14:paraId="26B94501" w14:textId="22422CCB" w:rsid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Öğretmen tüm gruplarda dolaşarak sürece eşlik eder, yönlendirir.</w:t>
            </w:r>
          </w:p>
          <w:p w14:paraId="5FBD3093" w14:textId="5B4FCFEC" w:rsidR="001A3DC3" w:rsidRPr="00F54CC2" w:rsidRDefault="001A3DC3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Fenomen minik çizgi çalışması kitabı sayfa 7 tamamlanır.</w:t>
            </w:r>
          </w:p>
          <w:p w14:paraId="5F8416DC" w14:textId="77777777" w:rsidR="00F54CC2" w:rsidRP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(SDB2.1.SB4</w:t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SDB2.2.SB4., MAB.1.a., HSAB.2.c.)</w:t>
            </w:r>
          </w:p>
          <w:p w14:paraId="1CBE19C3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3’ÜN PARKURU</w:t>
            </w:r>
          </w:p>
          <w:p w14:paraId="43EF0763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FB279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Amaç: Fiziksel gelişim, rakam tanıma</w:t>
            </w:r>
          </w:p>
          <w:p w14:paraId="152BE39E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Süreç:</w:t>
            </w:r>
          </w:p>
          <w:p w14:paraId="4FC7EA9B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Bahçede yere 1–2–3 rakamları karışık yazılır.</w:t>
            </w:r>
          </w:p>
          <w:p w14:paraId="43801DB7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Çocuklar sadece 3 rakamlarının üzerinden zıplar.</w:t>
            </w:r>
          </w:p>
          <w:p w14:paraId="2500D46B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Parkurun sonunda </w:t>
            </w:r>
            <w:proofErr w:type="spellStart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hulahopun</w:t>
            </w:r>
            <w:proofErr w:type="spellEnd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içine 3 top koyar, ip ile hedefe çeker.</w:t>
            </w:r>
          </w:p>
          <w:p w14:paraId="2BE1C5AB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(HSAB.1.a</w:t>
            </w:r>
            <w:proofErr w:type="gramStart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HSAB.1.c., MAB.1.b.)</w:t>
            </w:r>
          </w:p>
          <w:p w14:paraId="0F68FED3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04A5FD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⸻</w:t>
            </w:r>
          </w:p>
          <w:p w14:paraId="2F60C3BC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E41E18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Segoe UI Symbol" w:hAnsi="Segoe UI Symbol" w:cs="Segoe UI Symbol"/>
                <w:bCs/>
                <w:sz w:val="24"/>
                <w:szCs w:val="24"/>
              </w:rPr>
              <w:t>🔸</w:t>
            </w: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ETKİNLİK 5: GELENEKSEL OYUN – </w:t>
            </w:r>
            <w:proofErr w:type="gramStart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ÜÇ TAŞ</w:t>
            </w:r>
            <w:proofErr w:type="gramEnd"/>
          </w:p>
          <w:p w14:paraId="3076F1C2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E256BE7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Amaç: Geleneksel oyun kültürünü tanıma, strateji</w:t>
            </w:r>
          </w:p>
          <w:p w14:paraId="5CA9613F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Süreç:</w:t>
            </w:r>
          </w:p>
          <w:p w14:paraId="6904900A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Öğretmen yerde büyükçe 3 taş oyun çizimi hazırlar.</w:t>
            </w:r>
          </w:p>
          <w:p w14:paraId="6F16CDE2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Her çocuğa iki farklı renkte taş verilir.</w:t>
            </w:r>
          </w:p>
          <w:p w14:paraId="58E559C6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Kurallar anlatılır, örnek oyun oynanır.</w:t>
            </w:r>
          </w:p>
          <w:p w14:paraId="71B1F8BD" w14:textId="11E03785" w:rsid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İkili gruplarla uygulama yapılır.</w:t>
            </w:r>
          </w:p>
          <w:p w14:paraId="61BEAF4D" w14:textId="6B58007A" w:rsidR="007A0287" w:rsidRDefault="007A0287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172A8E" w14:textId="175528F8" w:rsidR="007A0287" w:rsidRPr="00F54CC2" w:rsidRDefault="007A0287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Sayılar kitabı sayfa 3 tamamlanır.</w:t>
            </w:r>
          </w:p>
          <w:p w14:paraId="53A05582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(OB1.1.SB1</w:t>
            </w:r>
            <w:proofErr w:type="gramStart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.,</w:t>
            </w:r>
            <w:proofErr w:type="gramEnd"/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HSAB.12.a., HSAB.12.b.)</w:t>
            </w:r>
          </w:p>
          <w:p w14:paraId="48FD36F7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2BE2B0" w14:textId="77777777" w:rsidR="00F54CC2" w:rsidRPr="00F54CC2" w:rsidRDefault="00F54CC2" w:rsidP="00F54CC2">
            <w:pPr>
              <w:pStyle w:val="ListeParagraf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⸻</w:t>
            </w:r>
            <w:r w:rsidR="00BA4ED0"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t>DEĞERLENDİRME</w:t>
            </w:r>
            <w:r w:rsidR="00D24A14" w:rsidRPr="00F54CC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Bugün hangi rakamı işledik?</w:t>
            </w:r>
          </w:p>
          <w:p w14:paraId="00A468B0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En çok hangi etkinliği sevdin?</w:t>
            </w:r>
          </w:p>
          <w:p w14:paraId="3E50C708" w14:textId="77777777" w:rsidR="00F54CC2" w:rsidRPr="00F54CC2" w:rsidRDefault="00F54CC2" w:rsidP="00F54C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Gruplarla çalışırken neler hissettin?</w:t>
            </w:r>
          </w:p>
          <w:p w14:paraId="08884963" w14:textId="3BF0665C" w:rsidR="00BA4ED0" w:rsidRPr="00F54CC2" w:rsidRDefault="00F54CC2" w:rsidP="00F54CC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Üç taş</w:t>
            </w:r>
            <w:proofErr w:type="gramEnd"/>
            <w:r w:rsidRPr="00F54CC2">
              <w:rPr>
                <w:rFonts w:ascii="Times New Roman" w:hAnsi="Times New Roman" w:cs="Times New Roman"/>
                <w:sz w:val="24"/>
                <w:szCs w:val="24"/>
              </w:rPr>
              <w:t xml:space="preserve"> oyununu tekrar oynamak ister misin?</w:t>
            </w:r>
          </w:p>
        </w:tc>
      </w:tr>
      <w:tr w:rsidR="00BA4ED0" w:rsidRPr="00252452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4C304F72" w:rsidR="00BA4ED0" w:rsidRPr="00252452" w:rsidRDefault="0032213D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BA4ED0" w:rsidRPr="00252452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50127C08" w:rsidR="00BA4ED0" w:rsidRPr="00252452" w:rsidRDefault="00F54CC2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Sayı eşleştirme kartları, 3 rakamı yapbozu</w:t>
            </w:r>
          </w:p>
        </w:tc>
      </w:tr>
      <w:tr w:rsidR="00BA4ED0" w:rsidRPr="00252452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15384EEE" w:rsidR="00BA4ED0" w:rsidRPr="00252452" w:rsidRDefault="00F54CC2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Grup içinde rehberlik, bire bir tekrar çalışmaları</w:t>
            </w:r>
          </w:p>
        </w:tc>
      </w:tr>
      <w:tr w:rsidR="00BA4ED0" w:rsidRPr="00252452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319" w14:textId="31D724C9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Aile Katılımı:</w:t>
            </w: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2632DC" w:rsidRPr="00252452">
              <w:rPr>
                <w:rFonts w:ascii="Times New Roman" w:hAnsi="Times New Roman" w:cs="Times New Roman"/>
                <w:sz w:val="24"/>
                <w:szCs w:val="24"/>
              </w:rPr>
              <w:t>Üç taş</w:t>
            </w:r>
            <w:proofErr w:type="gramEnd"/>
            <w:r w:rsidR="002632DC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oyunun tarihçesi araştırılır. Ailece </w:t>
            </w:r>
            <w:proofErr w:type="gramStart"/>
            <w:r w:rsidR="002632DC" w:rsidRPr="00252452">
              <w:rPr>
                <w:rFonts w:ascii="Times New Roman" w:hAnsi="Times New Roman" w:cs="Times New Roman"/>
                <w:sz w:val="24"/>
                <w:szCs w:val="24"/>
              </w:rPr>
              <w:t>üç taş</w:t>
            </w:r>
            <w:proofErr w:type="gramEnd"/>
            <w:r w:rsidR="002632DC" w:rsidRPr="00252452">
              <w:rPr>
                <w:rFonts w:ascii="Times New Roman" w:hAnsi="Times New Roman" w:cs="Times New Roman"/>
                <w:sz w:val="24"/>
                <w:szCs w:val="24"/>
              </w:rPr>
              <w:t xml:space="preserve"> oyunu oynanır. </w:t>
            </w:r>
            <w:r w:rsidR="00F54CC2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  <w:r w:rsidR="00537251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  <w:r w:rsidR="00F54CC2">
              <w:rPr>
                <w:rFonts w:ascii="Times New Roman" w:hAnsi="Times New Roman" w:cs="Times New Roman"/>
                <w:sz w:val="24"/>
                <w:szCs w:val="24"/>
              </w:rPr>
              <w:t xml:space="preserve"> 21. Ve 22.  </w:t>
            </w:r>
            <w:bookmarkStart w:id="0" w:name="_GoBack"/>
            <w:bookmarkEnd w:id="0"/>
            <w:r w:rsidR="00F54CC2">
              <w:rPr>
                <w:rFonts w:ascii="Times New Roman" w:hAnsi="Times New Roman" w:cs="Times New Roman"/>
                <w:sz w:val="24"/>
                <w:szCs w:val="24"/>
              </w:rPr>
              <w:t xml:space="preserve">3 rakamı sayfası yapılır. </w:t>
            </w:r>
          </w:p>
          <w:p w14:paraId="0E28C2E4" w14:textId="632D5966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Toplum Katılımı: </w:t>
            </w:r>
            <w:r w:rsidR="00184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4CC95486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252452" w:rsidRDefault="00F84EAC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252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E0759"/>
    <w:multiLevelType w:val="hybridMultilevel"/>
    <w:tmpl w:val="34483B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27AA"/>
    <w:rsid w:val="00014709"/>
    <w:rsid w:val="00097414"/>
    <w:rsid w:val="00101969"/>
    <w:rsid w:val="00142217"/>
    <w:rsid w:val="00155A54"/>
    <w:rsid w:val="00160C9B"/>
    <w:rsid w:val="00184894"/>
    <w:rsid w:val="00192026"/>
    <w:rsid w:val="00196EA6"/>
    <w:rsid w:val="001A3DC3"/>
    <w:rsid w:val="00205251"/>
    <w:rsid w:val="002122CE"/>
    <w:rsid w:val="00252452"/>
    <w:rsid w:val="002632DC"/>
    <w:rsid w:val="00280A8C"/>
    <w:rsid w:val="00283129"/>
    <w:rsid w:val="002D15CB"/>
    <w:rsid w:val="002F472B"/>
    <w:rsid w:val="002F616E"/>
    <w:rsid w:val="0032213D"/>
    <w:rsid w:val="00335247"/>
    <w:rsid w:val="00371019"/>
    <w:rsid w:val="003A77BA"/>
    <w:rsid w:val="003B03D7"/>
    <w:rsid w:val="003F791F"/>
    <w:rsid w:val="00412520"/>
    <w:rsid w:val="0046272E"/>
    <w:rsid w:val="005219EC"/>
    <w:rsid w:val="00537251"/>
    <w:rsid w:val="0054153F"/>
    <w:rsid w:val="005F62BC"/>
    <w:rsid w:val="00625260"/>
    <w:rsid w:val="00643459"/>
    <w:rsid w:val="00645DBF"/>
    <w:rsid w:val="00655E40"/>
    <w:rsid w:val="006A1100"/>
    <w:rsid w:val="006A45CC"/>
    <w:rsid w:val="006D1FF3"/>
    <w:rsid w:val="00713A2B"/>
    <w:rsid w:val="00723CDA"/>
    <w:rsid w:val="0074589F"/>
    <w:rsid w:val="007A0287"/>
    <w:rsid w:val="007B494F"/>
    <w:rsid w:val="007C79A1"/>
    <w:rsid w:val="00822122"/>
    <w:rsid w:val="0084511D"/>
    <w:rsid w:val="00846EDE"/>
    <w:rsid w:val="00867F7E"/>
    <w:rsid w:val="008A51B4"/>
    <w:rsid w:val="008C33B4"/>
    <w:rsid w:val="008E7BC8"/>
    <w:rsid w:val="00916D17"/>
    <w:rsid w:val="00962A6F"/>
    <w:rsid w:val="00A24BB8"/>
    <w:rsid w:val="00A87279"/>
    <w:rsid w:val="00AC16F4"/>
    <w:rsid w:val="00AF37A0"/>
    <w:rsid w:val="00BA4ED0"/>
    <w:rsid w:val="00BC4357"/>
    <w:rsid w:val="00BD1D6F"/>
    <w:rsid w:val="00BD51DE"/>
    <w:rsid w:val="00BD586D"/>
    <w:rsid w:val="00C00863"/>
    <w:rsid w:val="00C402FC"/>
    <w:rsid w:val="00C65486"/>
    <w:rsid w:val="00C943AC"/>
    <w:rsid w:val="00CA0675"/>
    <w:rsid w:val="00CA405A"/>
    <w:rsid w:val="00D07B29"/>
    <w:rsid w:val="00D24A14"/>
    <w:rsid w:val="00DA12ED"/>
    <w:rsid w:val="00DE0C36"/>
    <w:rsid w:val="00DE149C"/>
    <w:rsid w:val="00E33DBE"/>
    <w:rsid w:val="00E342FD"/>
    <w:rsid w:val="00E611C5"/>
    <w:rsid w:val="00E71C2A"/>
    <w:rsid w:val="00E7624F"/>
    <w:rsid w:val="00E92F36"/>
    <w:rsid w:val="00EA33D3"/>
    <w:rsid w:val="00EF38C1"/>
    <w:rsid w:val="00EF72C8"/>
    <w:rsid w:val="00F05B20"/>
    <w:rsid w:val="00F54CC2"/>
    <w:rsid w:val="00F84EAC"/>
    <w:rsid w:val="00F94AF3"/>
    <w:rsid w:val="00FB23A9"/>
    <w:rsid w:val="00FB70AC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73</cp:revision>
  <dcterms:created xsi:type="dcterms:W3CDTF">2024-07-29T12:24:00Z</dcterms:created>
  <dcterms:modified xsi:type="dcterms:W3CDTF">2025-07-29T00:17:00Z</dcterms:modified>
</cp:coreProperties>
</file>